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DB" w:rsidRDefault="00E346DB" w:rsidP="00E34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АДМИНИСТРАЦИЯ</w:t>
      </w:r>
    </w:p>
    <w:p w:rsidR="00E346DB" w:rsidRDefault="00E346DB" w:rsidP="00E34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46DB" w:rsidRDefault="00E346DB" w:rsidP="00E34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КРАСНОВСКИ СЕЛЬСОВЕТ</w:t>
      </w:r>
    </w:p>
    <w:p w:rsidR="00E346DB" w:rsidRDefault="00E346DB" w:rsidP="00E34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ПЕРВОМАЙСКОГО РАЙОНА</w:t>
      </w:r>
    </w:p>
    <w:p w:rsidR="00E346DB" w:rsidRDefault="00E346DB" w:rsidP="00E34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ОРЕНБУРГСКОЙ ОБЛАСТИ</w:t>
      </w:r>
    </w:p>
    <w:p w:rsidR="00E346DB" w:rsidRDefault="00E346DB" w:rsidP="00E34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6DB" w:rsidRDefault="00E346DB" w:rsidP="00E346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E346DB" w:rsidRDefault="00E346DB" w:rsidP="00E346D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16.01.2014  № 2 –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346DB" w:rsidRDefault="00E346DB" w:rsidP="00E346D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346DB" w:rsidRDefault="00E346DB" w:rsidP="00E3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    проведении      публичных    слушаний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346DB" w:rsidRDefault="00E346DB" w:rsidP="00E3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Обсуждению проекта  «Правила   землепользования</w:t>
      </w:r>
    </w:p>
    <w:p w:rsidR="00E346DB" w:rsidRDefault="00E346DB" w:rsidP="00E3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    застройки          территории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proofErr w:type="gramEnd"/>
    </w:p>
    <w:p w:rsidR="00E346DB" w:rsidRDefault="00E346DB" w:rsidP="00E3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образования Красновский сельсовет Первомайского  </w:t>
      </w:r>
    </w:p>
    <w:p w:rsidR="00E346DB" w:rsidRDefault="00E346DB" w:rsidP="00E3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района Оренбургской области»</w:t>
      </w:r>
    </w:p>
    <w:p w:rsidR="00E346DB" w:rsidRDefault="00E346DB" w:rsidP="00E34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6DB" w:rsidRDefault="00E346DB" w:rsidP="00E34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 190-ФЗ, Положения о публичных слушаниях на территории муниципального образования  Красновский сельсовет Первомайского района Оренбургской области, утвержденного решением Совета депутатов муниципального образования Красновский сельсовет Первомайского района Оренбургской области от 01.08.2006 № 31</w:t>
      </w:r>
      <w:proofErr w:type="gramEnd"/>
      <w:r>
        <w:rPr>
          <w:rFonts w:ascii="Times New Roman" w:hAnsi="Times New Roman" w:cs="Times New Roman"/>
          <w:sz w:val="28"/>
          <w:szCs w:val="28"/>
        </w:rPr>
        <w:t>, и, руководствуясь статьей 15 Устава муниципального образования Красновский сельсовет Первомайского района Оренбургской области;</w:t>
      </w:r>
    </w:p>
    <w:p w:rsidR="00E346DB" w:rsidRDefault="00E346DB" w:rsidP="00E3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вопросу рассмотрения проекта «Правила землепользования и  застройки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  Красновский сельсовет Первомайского  района  Оренбургской области»:</w:t>
      </w:r>
    </w:p>
    <w:p w:rsidR="00E346DB" w:rsidRDefault="00E346DB" w:rsidP="00E346D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-село Красное –20 марта 2014  года на 18 часов  00 минут (местное время), по адресу: улица Ленина, 51, здание сельского Дома культуры;</w:t>
      </w:r>
    </w:p>
    <w:p w:rsidR="00E346DB" w:rsidRDefault="00E346DB" w:rsidP="00E346D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село Каменное – 20 марта 2014  года на 11часов  00 минут (местное время), по адресу: улица Школьная, 7, здание Каменского сельского клуба;</w:t>
      </w:r>
    </w:p>
    <w:p w:rsidR="00E346DB" w:rsidRDefault="00E346DB" w:rsidP="00E346D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село Теплое –20 марта 2014  года на 15 часов  00 минут (местное время), по адресу: улица Кооперативная, д.7, здание начальной школы;</w:t>
      </w:r>
    </w:p>
    <w:p w:rsidR="00E346DB" w:rsidRDefault="00E346DB" w:rsidP="00E346D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село Таловое – 20 марта 2014  года на 13 часов  00 минут (местное время), по адресу: улица Советская, 17, здание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акушерского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пункта;</w:t>
      </w:r>
    </w:p>
    <w:p w:rsidR="00E346DB" w:rsidRDefault="00E346DB" w:rsidP="00E346DB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- 20 марта 2014  года на 17 часов  00 минут (местное время), по адресу: улица Центральная, 5;</w:t>
      </w:r>
    </w:p>
    <w:p w:rsidR="00E346DB" w:rsidRDefault="00E346DB" w:rsidP="00E3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Образовать комиссию по организации и проведению публичных слушаний по вопросу рассмотрения проекта «Правила землепользования и  застройки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  Красновский сельсовет Первомайского  района 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к настоящему постановлению.</w:t>
      </w:r>
    </w:p>
    <w:p w:rsidR="00E346DB" w:rsidRDefault="00E346DB" w:rsidP="00E3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Комиссии, указанной в пункте 2 настоящего постановления, в установленные действующим законодательством сроки:</w:t>
      </w:r>
    </w:p>
    <w:p w:rsidR="00E346DB" w:rsidRDefault="00E346DB" w:rsidP="00E3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обнародовать на информационных стендах: в здании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школа» по адресу село Таловое, улица Советская, 17 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</w:t>
      </w: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адрес сайта-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разделе муниципальное образование Красновский сельсовет проект «Правила землепользования и  застройки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  Красновский сельсовет Первомайского  района 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6DB" w:rsidRDefault="00E346DB" w:rsidP="00E3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обеспечить регистрацию поступивших предложений и замечаний по проекту «Правила землепользования и  застройки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  Красновский сельсовет Первомайского  района 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6DB" w:rsidRDefault="00E346DB" w:rsidP="00E3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подготовить и обнародовать на информационных стендах: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школа» по адресу село Таловое, улица Советская, 17 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слушаний.</w:t>
      </w:r>
    </w:p>
    <w:p w:rsidR="00E346DB" w:rsidRDefault="00E346DB" w:rsidP="00E3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 местом проведения выставки проекта «Правила землепользования и  застройки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  Красновский сельсовет Первомайского  района  Оренбургской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сельский Дом культуры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Дни и время для ознакомления, начиная с момента официального обнародования настоящего постановления и до дня проведения публичных слушаний.</w:t>
      </w:r>
    </w:p>
    <w:p w:rsidR="00E346DB" w:rsidRDefault="00E346DB" w:rsidP="00E3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Предложить жителям муниципального образования Красновский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Красновский сельсовет Первомайского района Оренбургской области, иным заинтересованным лицам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до 20 марта 2014 года направить письменные 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вопросу, указанному в пункте 1 настоящего постановления, а также письменные извещения о своем желании принять участие в публичных слушаниях, главе администрации муниципального образования Красновский сельсовет Ковтун Алексею Викторовичу.</w:t>
      </w:r>
    </w:p>
    <w:p w:rsidR="00E346DB" w:rsidRDefault="00E346DB" w:rsidP="00E3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Предложить жителям муниципального образования Красновский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Красновский сельсовет Первомайского района Оренбургской области, иным заинтересованным лицам принять участие в данных публичных слушаниях в порядке, установленном  решением Совета депутатов муниципального образования Красновский сельсовет от 01.08.2006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31 «Об утверждении Положения о публичных слушаниях на территории муниципального образования Красновский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</w:t>
      </w:r>
    </w:p>
    <w:p w:rsidR="00E346DB" w:rsidRDefault="00E346DB" w:rsidP="00E3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после его официального обнародования на информационных стендах: </w:t>
      </w:r>
      <w:r>
        <w:rPr>
          <w:rFonts w:ascii="Times New Roman" w:eastAsia="Times New Roman" w:hAnsi="Times New Roman" w:cs="Times New Roman"/>
          <w:sz w:val="28"/>
          <w:szCs w:val="28"/>
        </w:rPr>
        <w:t>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здании муниципального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школа» по адресу село Таловое, улица Советская, 17, а также размещению в информационно-телекоммуникационной сети Интернет на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Первомайский  район.</w:t>
      </w:r>
    </w:p>
    <w:p w:rsidR="00E346DB" w:rsidRDefault="00E346DB" w:rsidP="00E346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46DB" w:rsidRDefault="00E346DB" w:rsidP="00E3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DB" w:rsidRDefault="00E346DB" w:rsidP="00E3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346DB" w:rsidRDefault="00E346DB" w:rsidP="00E3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Красновский 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А.В.Ковтун</w:t>
      </w:r>
    </w:p>
    <w:p w:rsidR="00E346DB" w:rsidRDefault="00E346DB" w:rsidP="00E346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026" w:rsidRDefault="00847026"/>
    <w:sectPr w:rsidR="0084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6DB"/>
    <w:rsid w:val="00847026"/>
    <w:rsid w:val="00E3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2014-01-17T05:01:00Z</dcterms:created>
  <dcterms:modified xsi:type="dcterms:W3CDTF">2014-01-17T05:03:00Z</dcterms:modified>
</cp:coreProperties>
</file>